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5503F2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AD3615" w:rsidRPr="00F24C57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Secretário de Esporte, Cultura, Turismo, Lazer e Juventude</w:t>
      </w:r>
      <w:r w:rsidR="00AD3615" w:rsidRPr="00F24C57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/>
          <w:bCs/>
          <w:iCs/>
          <w:sz w:val="22"/>
          <w:szCs w:val="22"/>
          <w:u w:val="single"/>
        </w:rPr>
        <w:t>SR. CASSIANO SINISGALI</w:t>
      </w:r>
      <w:r w:rsidR="00C84104" w:rsidRPr="00F24C57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320C0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pelo excelente trabalho que vem desenvolvendo </w:t>
      </w:r>
      <w:r w:rsidR="005503F2">
        <w:rPr>
          <w:rFonts w:ascii="Bookman Old Style" w:hAnsi="Bookman Old Style"/>
          <w:iCs/>
          <w:sz w:val="22"/>
          <w:szCs w:val="22"/>
        </w:rPr>
        <w:t>junto à sua secretaria.</w:t>
      </w: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52265" w:rsidRPr="003F11D6" w:rsidRDefault="00F24C5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brilhante trabalho que vem executan</w:t>
      </w:r>
      <w:r w:rsidR="00FD117E">
        <w:rPr>
          <w:rFonts w:ascii="Bookman Old Style" w:hAnsi="Bookman Old Style"/>
          <w:iCs/>
          <w:sz w:val="22"/>
          <w:szCs w:val="22"/>
        </w:rPr>
        <w:t>do pelo esporte em nossa cidade; a inclusão de nossos atletas nos “34°Jogos Abertos da Juventude 2017”</w:t>
      </w:r>
      <w:r w:rsidR="003F11D6">
        <w:rPr>
          <w:rFonts w:ascii="Bookman Old Style" w:hAnsi="Bookman Old Style"/>
          <w:iCs/>
          <w:sz w:val="22"/>
          <w:szCs w:val="22"/>
        </w:rPr>
        <w:t xml:space="preserve"> </w:t>
      </w:r>
      <w:r w:rsidR="00FD117E">
        <w:rPr>
          <w:rFonts w:ascii="Bookman Old Style" w:hAnsi="Bookman Old Style"/>
          <w:iCs/>
          <w:sz w:val="22"/>
          <w:szCs w:val="22"/>
        </w:rPr>
        <w:t>que se iniciará em 5 de abril. A realização do Torneio de Veteranos no 11° Campeonato de Futebol “José de Campos” (Zé Leiteiro). A estreia das equipes de Tatuí – Sub 11, Sub 13, e Sub 15, na Copa BAND de Futebol de Base 2017, com vitória das três categorias nos três jogos ocorridos. Na área de lazer destaca-se o evento “Energia em sua vida” que em parceria com a ELEKTRO promoveram atividades que mesclaram educação, lazer e entretenimento para mais de 400 crianças na “Praça do Carroção”. Pela parceria entre Prefeitura e o Conservatório Dramático e Musical “Dr. Carlos de Campos” para ações e o Projeto Música na Praç</w:t>
      </w:r>
      <w:r w:rsidR="003F11D6">
        <w:rPr>
          <w:rFonts w:ascii="Bookman Old Style" w:hAnsi="Bookman Old Style"/>
          <w:iCs/>
          <w:sz w:val="22"/>
          <w:szCs w:val="22"/>
        </w:rPr>
        <w:t>a que coloca em evidência nossos</w:t>
      </w:r>
      <w:r w:rsidR="00FD117E">
        <w:rPr>
          <w:rFonts w:ascii="Bookman Old Style" w:hAnsi="Bookman Old Style"/>
          <w:iCs/>
          <w:sz w:val="22"/>
          <w:szCs w:val="22"/>
        </w:rPr>
        <w:t xml:space="preserve"> músicos e grupos como os “Seresteiros com Ternura”.</w:t>
      </w:r>
      <w:r w:rsidR="00C80B91">
        <w:rPr>
          <w:rFonts w:ascii="Bookman Old Style" w:hAnsi="Bookman Old Style"/>
          <w:iCs/>
          <w:sz w:val="22"/>
          <w:szCs w:val="22"/>
        </w:rPr>
        <w:t xml:space="preserve">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3F11D6">
        <w:rPr>
          <w:rFonts w:ascii="Bookman Old Style" w:hAnsi="Bookman Old Style"/>
          <w:b/>
          <w:sz w:val="22"/>
          <w:szCs w:val="22"/>
        </w:rPr>
        <w:t>04 de abril de 2017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43" w:rsidRDefault="006B6743">
      <w:r>
        <w:separator/>
      </w:r>
    </w:p>
  </w:endnote>
  <w:endnote w:type="continuationSeparator" w:id="0">
    <w:p w:rsidR="006B6743" w:rsidRDefault="006B6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43" w:rsidRDefault="006B6743">
      <w:r>
        <w:separator/>
      </w:r>
    </w:p>
  </w:footnote>
  <w:footnote w:type="continuationSeparator" w:id="0">
    <w:p w:rsidR="006B6743" w:rsidRDefault="006B6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B732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85AFC-0E88-497F-8FDF-8A42004A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48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2017-04-03T14:53:00Z</cp:lastPrinted>
  <dcterms:created xsi:type="dcterms:W3CDTF">2017-04-03T14:06:00Z</dcterms:created>
  <dcterms:modified xsi:type="dcterms:W3CDTF">2017-04-03T14:53:00Z</dcterms:modified>
</cp:coreProperties>
</file>