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61456E" w:rsidRPr="0026187A" w:rsidRDefault="0061456E" w:rsidP="00F24C57">
      <w:pPr>
        <w:ind w:left="1134"/>
        <w:jc w:val="both"/>
      </w:pPr>
    </w:p>
    <w:p w:rsidR="006E1F03" w:rsidRPr="0026187A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8F3A79">
        <w:rPr>
          <w:bCs/>
          <w:iCs/>
        </w:rPr>
        <w:t xml:space="preserve"> Jornal </w:t>
      </w:r>
      <w:r w:rsidR="008F3A79" w:rsidRPr="008F3A79">
        <w:rPr>
          <w:b/>
          <w:bCs/>
          <w:iCs/>
        </w:rPr>
        <w:t>“O Progresso de Tatuí”</w:t>
      </w:r>
      <w:r w:rsidR="008F3A79">
        <w:rPr>
          <w:bCs/>
          <w:iCs/>
        </w:rPr>
        <w:t xml:space="preserve"> pela enquete realizada </w:t>
      </w:r>
      <w:r w:rsidR="00B94B09">
        <w:rPr>
          <w:bCs/>
          <w:iCs/>
        </w:rPr>
        <w:t>nos dias 1 ao 7 de abril sobre o relevante tema da “terceirização do trabalho”, incluso na reforma trabalhista do Governo Federal, cujo 64% dos leitores apresentaram rejeição.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4E715B" w:rsidRDefault="008F3A79" w:rsidP="004E715B">
      <w:pPr>
        <w:ind w:firstLine="709"/>
        <w:rPr>
          <w:rFonts w:eastAsia="Arial Unicode MS"/>
          <w:bCs/>
        </w:rPr>
      </w:pPr>
      <w:r w:rsidRPr="008F3A79">
        <w:rPr>
          <w:rFonts w:eastAsia="Arial Unicode MS"/>
          <w:bCs/>
        </w:rPr>
        <w:t>A enquete</w:t>
      </w:r>
      <w:r>
        <w:rPr>
          <w:rFonts w:eastAsia="Arial Unicode MS"/>
          <w:bCs/>
        </w:rPr>
        <w:t xml:space="preserve"> realizada pelo “O Progresso Digital” questionou os internautas sobre a </w:t>
      </w:r>
      <w:r w:rsidR="004E715B">
        <w:rPr>
          <w:rFonts w:eastAsia="Arial Unicode MS"/>
          <w:bCs/>
        </w:rPr>
        <w:t>reforma trabalhista, terceirização da atividade-fim do trabalho, tendo como resultado a rejeição de 64% dos participantes.</w:t>
      </w:r>
    </w:p>
    <w:p w:rsidR="00F24C57" w:rsidRPr="008F3A79" w:rsidRDefault="004E715B" w:rsidP="004E715B">
      <w:pPr>
        <w:ind w:firstLine="709"/>
        <w:rPr>
          <w:rFonts w:eastAsia="Arial Unicode MS"/>
          <w:bCs/>
        </w:rPr>
      </w:pPr>
      <w:r>
        <w:rPr>
          <w:rFonts w:eastAsia="Arial Unicode MS"/>
          <w:bCs/>
        </w:rPr>
        <w:t>Alvo de críticas de diversas centrais sindicais e movimentos populares, inclusive deste vereador, essa enquete demonstra o quão impopular é esta medida proposta pelo atual governo.</w:t>
      </w:r>
      <w:r>
        <w:rPr>
          <w:rFonts w:eastAsia="Arial Unicode MS"/>
          <w:bCs/>
        </w:rPr>
        <w:br/>
        <w:t xml:space="preserve"> </w:t>
      </w:r>
      <w:r>
        <w:rPr>
          <w:rFonts w:eastAsia="Arial Unicode MS"/>
          <w:bCs/>
        </w:rPr>
        <w:tab/>
        <w:t>Justifica-se esta moção tendo em vista o importante dado colhido por este jornal, para que possamos olhar com mais clareza os anseios da população de nossa cidade.</w:t>
      </w:r>
    </w:p>
    <w:p w:rsidR="008F3A79" w:rsidRDefault="008F3A79" w:rsidP="002F01BB">
      <w:pPr>
        <w:ind w:firstLine="709"/>
        <w:jc w:val="center"/>
      </w:pP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</w:t>
      </w:r>
      <w:proofErr w:type="spellStart"/>
      <w:r w:rsidRPr="002F01BB">
        <w:rPr>
          <w:b/>
          <w:iCs/>
        </w:rPr>
        <w:t>Orsi</w:t>
      </w:r>
      <w:proofErr w:type="spellEnd"/>
      <w:r w:rsidRPr="002F01BB">
        <w:rPr>
          <w:b/>
          <w:iCs/>
        </w:rPr>
        <w:t xml:space="preserve"> Filho”, </w:t>
      </w:r>
      <w:r w:rsidR="00E00829">
        <w:rPr>
          <w:b/>
          <w:iCs/>
        </w:rPr>
        <w:t>10</w:t>
      </w:r>
      <w:r>
        <w:rPr>
          <w:b/>
          <w:iCs/>
        </w:rPr>
        <w:t xml:space="preserve"> de abril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B94B09">
      <w:pPr>
        <w:jc w:val="both"/>
        <w:rPr>
          <w:iCs/>
        </w:rPr>
      </w:pPr>
    </w:p>
    <w:p w:rsidR="002F01BB" w:rsidRPr="0026187A" w:rsidRDefault="0034203E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A9" w:rsidRDefault="000650A9">
      <w:r>
        <w:separator/>
      </w:r>
    </w:p>
  </w:endnote>
  <w:endnote w:type="continuationSeparator" w:id="0">
    <w:p w:rsidR="000650A9" w:rsidRDefault="0006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A9" w:rsidRDefault="000650A9">
      <w:r>
        <w:separator/>
      </w:r>
    </w:p>
  </w:footnote>
  <w:footnote w:type="continuationSeparator" w:id="0">
    <w:p w:rsidR="000650A9" w:rsidRDefault="00065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203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0A9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03E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204F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4FD1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4E715B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8627E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F3A79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4B09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0829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2C1C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E6AD-EE22-40E7-8BC5-11E106B9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2017-04-10T15:52:00Z</cp:lastPrinted>
  <dcterms:created xsi:type="dcterms:W3CDTF">2017-04-10T14:09:00Z</dcterms:created>
  <dcterms:modified xsi:type="dcterms:W3CDTF">2017-04-10T15:53:00Z</dcterms:modified>
</cp:coreProperties>
</file>