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0E1BBA" w:rsidRDefault="004C6453" w:rsidP="004C6453">
      <w:pPr>
        <w:ind w:left="1134"/>
        <w:jc w:val="center"/>
        <w:rPr>
          <w:rFonts w:ascii="Arial" w:hAnsi="Arial" w:cs="Arial"/>
        </w:rPr>
      </w:pPr>
      <w:r w:rsidRPr="000E1BBA">
        <w:rPr>
          <w:rFonts w:ascii="Arial" w:hAnsi="Arial" w:cs="Arial"/>
          <w:b/>
        </w:rPr>
        <w:t>Sr. Presidente</w:t>
      </w:r>
    </w:p>
    <w:p w:rsidR="00F24C57" w:rsidRPr="000E1BBA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0E1BBA" w:rsidRDefault="0061456E" w:rsidP="007A5D0C">
      <w:pPr>
        <w:jc w:val="both"/>
        <w:rPr>
          <w:rFonts w:ascii="Arial" w:hAnsi="Arial" w:cs="Arial"/>
          <w:b/>
          <w:bCs/>
          <w:iCs/>
        </w:rPr>
      </w:pPr>
      <w:r w:rsidRPr="000E1BBA">
        <w:rPr>
          <w:rFonts w:ascii="Arial" w:hAnsi="Arial" w:cs="Arial"/>
          <w:b/>
          <w:bCs/>
          <w:iCs/>
        </w:rPr>
        <w:t>REQUEIRO À MESA</w:t>
      </w:r>
      <w:r w:rsidRPr="000E1BBA">
        <w:rPr>
          <w:rFonts w:ascii="Arial" w:hAnsi="Arial" w:cs="Arial"/>
          <w:iCs/>
        </w:rPr>
        <w:t xml:space="preserve">, desta Augusta </w:t>
      </w:r>
      <w:r w:rsidRPr="000E1BBA">
        <w:rPr>
          <w:rFonts w:ascii="Arial" w:hAnsi="Arial" w:cs="Arial"/>
          <w:b/>
          <w:bCs/>
          <w:iCs/>
        </w:rPr>
        <w:t>Casa Legislativa</w:t>
      </w:r>
      <w:r w:rsidRPr="000E1BBA">
        <w:rPr>
          <w:rFonts w:ascii="Arial" w:hAnsi="Arial" w:cs="Arial"/>
          <w:iCs/>
        </w:rPr>
        <w:t xml:space="preserve">, após ouvido o </w:t>
      </w:r>
      <w:r w:rsidRPr="000E1BBA">
        <w:rPr>
          <w:rFonts w:ascii="Arial" w:hAnsi="Arial" w:cs="Arial"/>
          <w:b/>
          <w:bCs/>
          <w:iCs/>
        </w:rPr>
        <w:t>Egrégio Plenário</w:t>
      </w:r>
      <w:r w:rsidRPr="000E1BBA">
        <w:rPr>
          <w:rFonts w:ascii="Arial" w:hAnsi="Arial" w:cs="Arial"/>
          <w:iCs/>
        </w:rPr>
        <w:t>, na forma regimental, digne-se de aprovar e encaminhar a presente</w:t>
      </w:r>
      <w:r w:rsidRPr="000E1BBA">
        <w:rPr>
          <w:rFonts w:ascii="Arial" w:hAnsi="Arial" w:cs="Arial"/>
          <w:i/>
          <w:iCs/>
        </w:rPr>
        <w:t xml:space="preserve"> </w:t>
      </w:r>
      <w:r w:rsidR="00092D7F" w:rsidRPr="000E1BBA">
        <w:rPr>
          <w:rFonts w:ascii="Arial" w:hAnsi="Arial" w:cs="Arial"/>
          <w:b/>
          <w:bCs/>
          <w:iCs/>
        </w:rPr>
        <w:t xml:space="preserve">MOÇÃO DE </w:t>
      </w:r>
      <w:r w:rsidR="003455DA" w:rsidRPr="000E1BBA">
        <w:rPr>
          <w:rFonts w:ascii="Arial" w:hAnsi="Arial" w:cs="Arial"/>
          <w:b/>
          <w:bCs/>
          <w:iCs/>
        </w:rPr>
        <w:t xml:space="preserve">APLAUSOS E </w:t>
      </w:r>
      <w:r w:rsidR="00092D7F" w:rsidRPr="000E1BBA">
        <w:rPr>
          <w:rFonts w:ascii="Arial" w:hAnsi="Arial" w:cs="Arial"/>
          <w:b/>
          <w:bCs/>
          <w:iCs/>
        </w:rPr>
        <w:t>CONGRATULAÇÕES</w:t>
      </w:r>
      <w:r w:rsidR="00065464" w:rsidRPr="000E1BBA">
        <w:rPr>
          <w:rFonts w:ascii="Arial" w:hAnsi="Arial" w:cs="Arial"/>
          <w:b/>
          <w:bCs/>
          <w:iCs/>
        </w:rPr>
        <w:t xml:space="preserve"> </w:t>
      </w:r>
      <w:r w:rsidR="007A5D0C" w:rsidRPr="000E1BBA">
        <w:rPr>
          <w:rFonts w:ascii="Arial" w:hAnsi="Arial" w:cs="Arial"/>
          <w:b/>
          <w:bCs/>
          <w:iCs/>
        </w:rPr>
        <w:t xml:space="preserve">A  Igreja do Evangelho Quadrangular de Tatuí, </w:t>
      </w:r>
      <w:r w:rsidR="000E1BBA" w:rsidRPr="000E1BBA">
        <w:rPr>
          <w:rFonts w:ascii="Arial" w:hAnsi="Arial" w:cs="Arial"/>
          <w:b/>
          <w:bCs/>
          <w:iCs/>
        </w:rPr>
        <w:t>pelo evento que acontece já a 12</w:t>
      </w:r>
      <w:r w:rsidR="007A5D0C" w:rsidRPr="000E1BBA">
        <w:rPr>
          <w:rFonts w:ascii="Arial" w:hAnsi="Arial" w:cs="Arial"/>
          <w:b/>
          <w:bCs/>
          <w:iCs/>
        </w:rPr>
        <w:t>º anos em nossa cidade, Intitulada Com a Encenação A Paixão de Cristo</w:t>
      </w:r>
      <w:r w:rsidR="008A3E7E" w:rsidRPr="000E1BBA">
        <w:rPr>
          <w:rFonts w:ascii="Arial" w:hAnsi="Arial" w:cs="Arial"/>
          <w:b/>
          <w:bCs/>
          <w:iCs/>
        </w:rPr>
        <w:t xml:space="preserve"> realizada na Sexta – Feira ( Santa ) Dia 14/04/2017 às 16;00 h local Jardim das Garças Vila Esperança, sobre a Direção d</w:t>
      </w:r>
      <w:r w:rsidR="009D115A">
        <w:rPr>
          <w:rFonts w:ascii="Arial" w:hAnsi="Arial" w:cs="Arial"/>
          <w:b/>
          <w:bCs/>
          <w:iCs/>
        </w:rPr>
        <w:t>o Pastores Rogério Marques e Ilz</w:t>
      </w:r>
      <w:r w:rsidR="008A3E7E" w:rsidRPr="000E1BBA">
        <w:rPr>
          <w:rFonts w:ascii="Arial" w:hAnsi="Arial" w:cs="Arial"/>
          <w:b/>
          <w:bCs/>
          <w:iCs/>
        </w:rPr>
        <w:t>a  Marques.</w:t>
      </w:r>
    </w:p>
    <w:p w:rsidR="008A3E7E" w:rsidRPr="000E1BBA" w:rsidRDefault="008A3E7E" w:rsidP="007A5D0C">
      <w:pPr>
        <w:jc w:val="both"/>
        <w:rPr>
          <w:rFonts w:ascii="Arial" w:hAnsi="Arial" w:cs="Arial"/>
          <w:b/>
          <w:bCs/>
          <w:u w:val="single"/>
        </w:rPr>
      </w:pPr>
    </w:p>
    <w:p w:rsidR="00585738" w:rsidRPr="000E1BBA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0E1BBA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0E1BBA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0E1BBA">
        <w:rPr>
          <w:rFonts w:ascii="Arial" w:hAnsi="Arial" w:cs="Arial"/>
          <w:b/>
          <w:bCs/>
          <w:u w:val="single"/>
        </w:rPr>
        <w:t>JUSTIFICATIVA</w:t>
      </w:r>
    </w:p>
    <w:p w:rsidR="00F24C57" w:rsidRPr="000E1BBA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0E1BBA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0E1BBA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0E1BBA">
        <w:rPr>
          <w:rFonts w:ascii="Arial" w:hAnsi="Arial" w:cs="Arial"/>
        </w:rPr>
        <w:tab/>
        <w:t xml:space="preserve"> </w:t>
      </w:r>
      <w:r w:rsidR="00715F68" w:rsidRPr="000E1BBA">
        <w:rPr>
          <w:rFonts w:ascii="Arial" w:hAnsi="Arial" w:cs="Arial"/>
        </w:rPr>
        <w:t>Justifica-se esta moção</w:t>
      </w:r>
      <w:r w:rsidR="00AD3615" w:rsidRPr="000E1BBA">
        <w:rPr>
          <w:rFonts w:ascii="Arial" w:hAnsi="Arial" w:cs="Arial"/>
        </w:rPr>
        <w:t xml:space="preserve"> </w:t>
      </w:r>
      <w:r w:rsidR="00663D97" w:rsidRPr="000E1BBA">
        <w:rPr>
          <w:rFonts w:ascii="Arial" w:hAnsi="Arial" w:cs="Arial"/>
        </w:rPr>
        <w:t>pelo brilhante trabalho realizado</w:t>
      </w:r>
      <w:r w:rsidRPr="000E1BBA">
        <w:rPr>
          <w:rFonts w:ascii="Arial" w:hAnsi="Arial" w:cs="Arial"/>
        </w:rPr>
        <w:t>.</w:t>
      </w:r>
    </w:p>
    <w:p w:rsidR="00AD413B" w:rsidRPr="000E1BBA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0E1BBA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  <w:r w:rsidRPr="000E1BBA">
        <w:rPr>
          <w:rFonts w:ascii="Arial" w:hAnsi="Arial" w:cs="Arial"/>
        </w:rPr>
        <w:tab/>
      </w:r>
      <w:r w:rsidR="004E6932" w:rsidRPr="000E1BBA">
        <w:rPr>
          <w:rFonts w:ascii="Arial" w:hAnsi="Arial" w:cs="Arial"/>
        </w:rPr>
        <w:t xml:space="preserve"> </w:t>
      </w:r>
    </w:p>
    <w:p w:rsidR="00793F1B" w:rsidRPr="000E1BBA" w:rsidRDefault="00425B10" w:rsidP="00AD413B">
      <w:pPr>
        <w:ind w:firstLine="709"/>
        <w:rPr>
          <w:rFonts w:ascii="Arial" w:hAnsi="Arial" w:cs="Arial"/>
          <w:bCs/>
          <w:iCs/>
        </w:rPr>
      </w:pPr>
      <w:r w:rsidRPr="000E1BBA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0E1BBA" w:rsidRDefault="0001038A" w:rsidP="00AD413B">
      <w:pPr>
        <w:rPr>
          <w:rFonts w:ascii="Arial" w:hAnsi="Arial" w:cs="Arial"/>
        </w:rPr>
      </w:pPr>
      <w:r w:rsidRPr="000E1BBA">
        <w:rPr>
          <w:rFonts w:ascii="Arial" w:hAnsi="Arial" w:cs="Arial"/>
        </w:rPr>
        <w:t>D</w:t>
      </w:r>
      <w:r w:rsidR="009A5255" w:rsidRPr="000E1BBA">
        <w:rPr>
          <w:rFonts w:ascii="Arial" w:hAnsi="Arial" w:cs="Arial"/>
        </w:rPr>
        <w:t xml:space="preserve">iante </w:t>
      </w:r>
      <w:r w:rsidR="002F23DE" w:rsidRPr="000E1BBA">
        <w:rPr>
          <w:rFonts w:ascii="Arial" w:hAnsi="Arial" w:cs="Arial"/>
        </w:rPr>
        <w:t>d</w:t>
      </w:r>
      <w:r w:rsidR="00776C41" w:rsidRPr="000E1BBA">
        <w:rPr>
          <w:rFonts w:ascii="Arial" w:hAnsi="Arial" w:cs="Arial"/>
        </w:rPr>
        <w:t>este cenário</w:t>
      </w:r>
      <w:r w:rsidR="009A5255" w:rsidRPr="000E1BBA">
        <w:rPr>
          <w:rFonts w:ascii="Arial" w:hAnsi="Arial" w:cs="Arial"/>
        </w:rPr>
        <w:t>, não poderíamos deixar de render nossas homenagens.</w:t>
      </w:r>
    </w:p>
    <w:p w:rsidR="00AB5798" w:rsidRPr="000E1BBA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0E1BBA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0E1BBA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0E1BBA">
        <w:rPr>
          <w:rFonts w:ascii="Arial" w:hAnsi="Arial" w:cs="Arial"/>
          <w:b/>
        </w:rPr>
        <w:t xml:space="preserve">Sala das Sessões “Ver. Rafael Orsi Filho”, </w:t>
      </w:r>
      <w:r w:rsidR="001C381D" w:rsidRPr="000E1BBA">
        <w:rPr>
          <w:rFonts w:ascii="Arial" w:hAnsi="Arial" w:cs="Arial"/>
          <w:b/>
        </w:rPr>
        <w:t>18 de Abril de</w:t>
      </w:r>
      <w:r w:rsidRPr="000E1BBA">
        <w:rPr>
          <w:rFonts w:ascii="Arial" w:hAnsi="Arial" w:cs="Arial"/>
          <w:b/>
        </w:rPr>
        <w:t xml:space="preserve"> 201</w:t>
      </w:r>
      <w:r w:rsidR="00781D7A" w:rsidRPr="000E1BBA">
        <w:rPr>
          <w:rFonts w:ascii="Arial" w:hAnsi="Arial" w:cs="Arial"/>
          <w:b/>
        </w:rPr>
        <w:t>7</w:t>
      </w:r>
      <w:r w:rsidRPr="000E1BBA">
        <w:rPr>
          <w:rFonts w:ascii="Arial" w:hAnsi="Arial" w:cs="Arial"/>
          <w:b/>
        </w:rPr>
        <w:t>.</w:t>
      </w:r>
    </w:p>
    <w:p w:rsidR="00D404EB" w:rsidRPr="000E1BBA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0E1BBA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0E1BBA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0E1BBA" w:rsidRPr="000E1BBA" w:rsidRDefault="000E1BBA" w:rsidP="000E1BBA">
      <w:pPr>
        <w:tabs>
          <w:tab w:val="left" w:pos="4370"/>
        </w:tabs>
        <w:rPr>
          <w:rFonts w:ascii="Arial" w:hAnsi="Arial" w:cs="Arial"/>
          <w:b/>
        </w:rPr>
      </w:pPr>
      <w:r w:rsidRPr="000E1BBA">
        <w:rPr>
          <w:rFonts w:ascii="Arial" w:hAnsi="Arial" w:cs="Arial"/>
          <w:b/>
        </w:rPr>
        <w:t xml:space="preserve">                    </w:t>
      </w:r>
    </w:p>
    <w:p w:rsidR="00D404EB" w:rsidRPr="000E1BBA" w:rsidRDefault="000E1BBA" w:rsidP="000E1BBA">
      <w:pPr>
        <w:tabs>
          <w:tab w:val="left" w:pos="4370"/>
        </w:tabs>
        <w:rPr>
          <w:rFonts w:ascii="Arial" w:hAnsi="Arial" w:cs="Arial"/>
          <w:b/>
        </w:rPr>
      </w:pPr>
      <w:r w:rsidRPr="000E1BBA">
        <w:rPr>
          <w:rFonts w:ascii="Arial" w:hAnsi="Arial" w:cs="Arial"/>
          <w:b/>
        </w:rPr>
        <w:t xml:space="preserve">           </w:t>
      </w:r>
      <w:r w:rsidR="009D115A">
        <w:rPr>
          <w:rFonts w:ascii="Arial" w:hAnsi="Arial" w:cs="Arial"/>
          <w:b/>
        </w:rPr>
        <w:t xml:space="preserve">                 Ronaldo Mota</w:t>
      </w:r>
      <w:r w:rsidRPr="000E1BBA">
        <w:rPr>
          <w:rFonts w:ascii="Arial" w:hAnsi="Arial" w:cs="Arial"/>
          <w:b/>
        </w:rPr>
        <w:t xml:space="preserve">                              </w:t>
      </w:r>
      <w:r w:rsidR="009D115A">
        <w:rPr>
          <w:rFonts w:ascii="Arial" w:hAnsi="Arial" w:cs="Arial"/>
          <w:b/>
        </w:rPr>
        <w:t xml:space="preserve">       </w:t>
      </w:r>
      <w:r w:rsidRPr="000E1BBA">
        <w:rPr>
          <w:rFonts w:ascii="Arial" w:hAnsi="Arial" w:cs="Arial"/>
          <w:b/>
        </w:rPr>
        <w:t>Bispo Nilto</w:t>
      </w:r>
    </w:p>
    <w:p w:rsidR="00D404EB" w:rsidRPr="000E1BBA" w:rsidRDefault="000E1BBA" w:rsidP="0099469D">
      <w:pPr>
        <w:ind w:left="1134"/>
        <w:rPr>
          <w:rFonts w:ascii="Arial" w:hAnsi="Arial" w:cs="Arial"/>
        </w:rPr>
      </w:pPr>
      <w:r w:rsidRPr="000E1BBA">
        <w:rPr>
          <w:rFonts w:ascii="Arial" w:hAnsi="Arial" w:cs="Arial"/>
          <w:b/>
        </w:rPr>
        <w:t xml:space="preserve">               Vereador</w:t>
      </w:r>
      <w:r w:rsidR="0099469D" w:rsidRPr="000E1BBA">
        <w:rPr>
          <w:rFonts w:ascii="Arial" w:hAnsi="Arial" w:cs="Arial"/>
          <w:b/>
        </w:rPr>
        <w:t xml:space="preserve">                    </w:t>
      </w:r>
      <w:r w:rsidRPr="000E1BBA">
        <w:rPr>
          <w:rFonts w:ascii="Arial" w:hAnsi="Arial" w:cs="Arial"/>
          <w:b/>
        </w:rPr>
        <w:t xml:space="preserve">                       </w:t>
      </w:r>
      <w:r w:rsidR="00D404EB" w:rsidRPr="000E1BBA">
        <w:rPr>
          <w:rFonts w:ascii="Arial" w:hAnsi="Arial" w:cs="Arial"/>
          <w:b/>
        </w:rPr>
        <w:t>Vereador</w:t>
      </w:r>
    </w:p>
    <w:p w:rsidR="00C40F9B" w:rsidRPr="000E1BBA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0E1BBA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1E" w:rsidRDefault="001A4A1E">
      <w:r>
        <w:separator/>
      </w:r>
    </w:p>
  </w:endnote>
  <w:endnote w:type="continuationSeparator" w:id="1">
    <w:p w:rsidR="001A4A1E" w:rsidRDefault="001A4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1E" w:rsidRDefault="001A4A1E">
      <w:r>
        <w:separator/>
      </w:r>
    </w:p>
  </w:footnote>
  <w:footnote w:type="continuationSeparator" w:id="1">
    <w:p w:rsidR="001A4A1E" w:rsidRDefault="001A4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1797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1BBA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A1E"/>
    <w:rsid w:val="001A4C8F"/>
    <w:rsid w:val="001A6AE3"/>
    <w:rsid w:val="001B607F"/>
    <w:rsid w:val="001B7CB8"/>
    <w:rsid w:val="001C2682"/>
    <w:rsid w:val="001C381D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4D1E"/>
    <w:rsid w:val="004A1103"/>
    <w:rsid w:val="004A28D4"/>
    <w:rsid w:val="004B2CA2"/>
    <w:rsid w:val="004C6453"/>
    <w:rsid w:val="004C72E1"/>
    <w:rsid w:val="004D1CF2"/>
    <w:rsid w:val="004E5407"/>
    <w:rsid w:val="004E6932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1797F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A9E"/>
    <w:rsid w:val="00781D7A"/>
    <w:rsid w:val="00786000"/>
    <w:rsid w:val="00793F1B"/>
    <w:rsid w:val="007978EA"/>
    <w:rsid w:val="007A2F28"/>
    <w:rsid w:val="007A5764"/>
    <w:rsid w:val="007A5D0C"/>
    <w:rsid w:val="007A6484"/>
    <w:rsid w:val="007A6C1F"/>
    <w:rsid w:val="007A7DD0"/>
    <w:rsid w:val="007B2B9C"/>
    <w:rsid w:val="007B2E72"/>
    <w:rsid w:val="007B377B"/>
    <w:rsid w:val="007B609F"/>
    <w:rsid w:val="007C3F09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E7E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115A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38AA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58B7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5</cp:revision>
  <cp:lastPrinted>2017-04-12T20:46:00Z</cp:lastPrinted>
  <dcterms:created xsi:type="dcterms:W3CDTF">2017-04-12T12:42:00Z</dcterms:created>
  <dcterms:modified xsi:type="dcterms:W3CDTF">2017-04-17T12:54:00Z</dcterms:modified>
</cp:coreProperties>
</file>