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664A2B">
        <w:t>quais são os alimentos disponibilizados para a rede pública estadual e quais são os critérios nutricionais do mesmo?</w:t>
      </w:r>
    </w:p>
    <w:p w:rsidR="00664A2B" w:rsidRPr="004E59A0" w:rsidRDefault="00664A2B" w:rsidP="004E59A0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64A2B" w:rsidRDefault="00664A2B" w:rsidP="00664A2B">
      <w:pPr>
        <w:jc w:val="both"/>
      </w:pPr>
      <w:r>
        <w:tab/>
        <w:t>Temos recebido diversas reclamações quanto à qualidade e falta de variedade na alimentação oferecida aos nossos jovens.</w:t>
      </w:r>
    </w:p>
    <w:p w:rsidR="00E150A6" w:rsidRDefault="00664A2B" w:rsidP="00664A2B">
      <w:pPr>
        <w:ind w:firstLine="709"/>
        <w:jc w:val="both"/>
      </w:pPr>
      <w:r>
        <w:t>Visto que</w:t>
      </w:r>
      <w:r w:rsidRPr="00664A2B">
        <w:t xml:space="preserve"> </w:t>
      </w:r>
      <w:r>
        <w:t xml:space="preserve">o </w:t>
      </w:r>
      <w:r w:rsidRPr="00664A2B">
        <w:t xml:space="preserve">alimento é uma condição essencial para a </w:t>
      </w:r>
      <w:r>
        <w:t xml:space="preserve">o bom desenvolvimento e </w:t>
      </w:r>
      <w:r w:rsidRPr="00664A2B">
        <w:t>sustentação da vida</w:t>
      </w:r>
      <w:r>
        <w:t xml:space="preserve"> é de extrema importância uma boa alimentação para os jovens em fase de crescimento, sendo esta variada e regrada seguindo os ditames de um nutricionista. </w:t>
      </w:r>
    </w:p>
    <w:p w:rsidR="00664A2B" w:rsidRDefault="00664A2B" w:rsidP="00664A2B">
      <w:pPr>
        <w:ind w:firstLine="709"/>
        <w:jc w:val="both"/>
      </w:pPr>
      <w:r>
        <w:t>Portanto com a finalidade de elucidar a sociedade quanto à qualidade dos produtos oferecidos à população justifica-se este requerimento.</w:t>
      </w:r>
    </w:p>
    <w:p w:rsidR="00664A2B" w:rsidRPr="004E59A0" w:rsidRDefault="00664A2B" w:rsidP="00E150A6">
      <w:pPr>
        <w:ind w:left="1134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6C45D1">
        <w:rPr>
          <w:b/>
        </w:rPr>
        <w:t xml:space="preserve">r. Rafael </w:t>
      </w:r>
      <w:proofErr w:type="spellStart"/>
      <w:r w:rsidR="006C45D1">
        <w:rPr>
          <w:b/>
        </w:rPr>
        <w:t>Orsi</w:t>
      </w:r>
      <w:proofErr w:type="spellEnd"/>
      <w:r w:rsidR="006C45D1">
        <w:rPr>
          <w:b/>
        </w:rPr>
        <w:t xml:space="preserve"> Filho”, 17</w:t>
      </w:r>
      <w:r w:rsidR="00612D76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773F9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2051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21" w:rsidRDefault="00727321">
      <w:r>
        <w:separator/>
      </w:r>
    </w:p>
  </w:endnote>
  <w:endnote w:type="continuationSeparator" w:id="0">
    <w:p w:rsidR="00727321" w:rsidRDefault="0072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21" w:rsidRDefault="00727321">
      <w:r>
        <w:separator/>
      </w:r>
    </w:p>
  </w:footnote>
  <w:footnote w:type="continuationSeparator" w:id="0">
    <w:p w:rsidR="00727321" w:rsidRDefault="00727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73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A81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12D76"/>
    <w:rsid w:val="006210C2"/>
    <w:rsid w:val="00621417"/>
    <w:rsid w:val="006445CF"/>
    <w:rsid w:val="0065068B"/>
    <w:rsid w:val="00664A2B"/>
    <w:rsid w:val="00666E91"/>
    <w:rsid w:val="00683F97"/>
    <w:rsid w:val="006879CC"/>
    <w:rsid w:val="006944FB"/>
    <w:rsid w:val="006B148E"/>
    <w:rsid w:val="006B3281"/>
    <w:rsid w:val="006C3DCE"/>
    <w:rsid w:val="006C45D1"/>
    <w:rsid w:val="006C4BEE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321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773F9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268E3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E887-8582-4AE2-8CB6-747A8BE0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2017-04-17T13:55:00Z</dcterms:created>
  <dcterms:modified xsi:type="dcterms:W3CDTF">2017-04-17T14:06:00Z</dcterms:modified>
</cp:coreProperties>
</file>