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C45D1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 xml:space="preserve">Casa Legislativa, </w:t>
      </w:r>
      <w:r w:rsidR="003B2AA6">
        <w:t>quantos Bacharéis formados no curso de História lecionam na Rede Pública Municipal.</w:t>
      </w:r>
    </w:p>
    <w:p w:rsidR="003119A0" w:rsidRPr="004E59A0" w:rsidRDefault="003B2AA6" w:rsidP="003B2AA6">
      <w:pPr>
        <w:tabs>
          <w:tab w:val="left" w:pos="6135"/>
        </w:tabs>
        <w:jc w:val="both"/>
      </w:pPr>
      <w:r>
        <w:tab/>
      </w: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E150A6">
      <w:pPr>
        <w:ind w:left="1134"/>
        <w:jc w:val="both"/>
      </w:pPr>
    </w:p>
    <w:p w:rsidR="00E150A6" w:rsidRPr="004E59A0" w:rsidRDefault="003B2AA6" w:rsidP="003B2AA6">
      <w:pPr>
        <w:ind w:firstLine="709"/>
        <w:jc w:val="both"/>
      </w:pPr>
      <w:r>
        <w:t>Levando em conta que a disciplina de História é de suma importância para a aprendizagem e desenvolvimento da vida humana, assim como no despertar do senso crítico da juventude, justifica-se este requerimento.</w:t>
      </w:r>
    </w:p>
    <w:p w:rsidR="003B2AA6" w:rsidRDefault="003B2AA6" w:rsidP="004E59A0">
      <w:pPr>
        <w:jc w:val="center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6C45D1">
        <w:rPr>
          <w:b/>
        </w:rPr>
        <w:t xml:space="preserve">r. Rafael </w:t>
      </w:r>
      <w:proofErr w:type="spellStart"/>
      <w:r w:rsidR="006C45D1">
        <w:rPr>
          <w:b/>
        </w:rPr>
        <w:t>Orsi</w:t>
      </w:r>
      <w:proofErr w:type="spellEnd"/>
      <w:r w:rsidR="006C45D1">
        <w:rPr>
          <w:b/>
        </w:rPr>
        <w:t xml:space="preserve"> Filho”, 17</w:t>
      </w:r>
      <w:r w:rsidR="0032170E">
        <w:rPr>
          <w:b/>
        </w:rPr>
        <w:t xml:space="preserve"> de abril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F6763B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2051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535" w:rsidRDefault="00966535">
      <w:r>
        <w:separator/>
      </w:r>
    </w:p>
  </w:endnote>
  <w:endnote w:type="continuationSeparator" w:id="0">
    <w:p w:rsidR="00966535" w:rsidRDefault="0096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535" w:rsidRDefault="00966535">
      <w:r>
        <w:separator/>
      </w:r>
    </w:p>
  </w:footnote>
  <w:footnote w:type="continuationSeparator" w:id="0">
    <w:p w:rsidR="00966535" w:rsidRDefault="00966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6763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78605-D707-44D5-8713-C8DBF5D8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2017-04-17T15:35:00Z</dcterms:created>
  <dcterms:modified xsi:type="dcterms:W3CDTF">2017-04-17T15:43:00Z</dcterms:modified>
</cp:coreProperties>
</file>