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634C9">
        <w:t>Casa Legislativa: há programação para algum tipo de reparo ou reforma no Mercado Municipal? Se sim, para quando? Qual órgão interno a Prefeitura é responsável por esse tipo de ação? Sabe-se informar qual foi a ultima reforma? Se sim, quando e o que de fato foi reformado? Quais áreas do mercado municipal são terceirizadas? E destas áreas há responsabilidade da terceirizada com o cuidado ou reparos do local?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06E5" w:rsidRDefault="007634C9" w:rsidP="00102DCA">
      <w:pPr>
        <w:ind w:firstLine="709"/>
        <w:jc w:val="both"/>
      </w:pPr>
      <w:r>
        <w:t xml:space="preserve">Justifica-se este requerimento pelas inúmeras reclamações dos comerciantes do local e dos cidadãos que vivem em seu entorno ou passagem. É evidente o total descaso com a aparência estética e limpeza do local prejudicando os comerciantes de atraírem mais clientes. </w:t>
      </w:r>
    </w:p>
    <w:p w:rsidR="007634C9" w:rsidRDefault="007634C9" w:rsidP="00102DCA">
      <w:pPr>
        <w:ind w:firstLine="709"/>
        <w:jc w:val="both"/>
      </w:pPr>
      <w:r>
        <w:t xml:space="preserve">Quanto </w:t>
      </w:r>
      <w:proofErr w:type="gramStart"/>
      <w:r>
        <w:t>a</w:t>
      </w:r>
      <w:proofErr w:type="gramEnd"/>
      <w:r>
        <w:t xml:space="preserve"> estrutura se vê inúmeros “remendos”, “gambiarras” tanto da parte elétrica quanto da edificação, trazendo um ambiente de risco para os trabalhadores e para o fluxo de pessoas diário que frequentam aquele espaço. </w:t>
      </w:r>
    </w:p>
    <w:p w:rsidR="007634C9" w:rsidRDefault="007634C9" w:rsidP="00102DCA">
      <w:pPr>
        <w:ind w:firstLine="709"/>
        <w:jc w:val="both"/>
      </w:pPr>
      <w:r>
        <w:t xml:space="preserve">Por ser um local público, frequentado por sua maioria pelas classes mais baixas da cidade se faz necessário atenção especial da Prefeitura </w:t>
      </w:r>
      <w:proofErr w:type="gramStart"/>
      <w:r>
        <w:t>à</w:t>
      </w:r>
      <w:proofErr w:type="gramEnd"/>
      <w:r>
        <w:t xml:space="preserve"> este local.  </w:t>
      </w:r>
    </w:p>
    <w:p w:rsidR="003B2AA6" w:rsidRDefault="00102DCA" w:rsidP="00102DCA">
      <w:pPr>
        <w:ind w:firstLine="709"/>
        <w:jc w:val="both"/>
        <w:rPr>
          <w:b/>
        </w:rPr>
      </w:pPr>
      <w:bookmarkStart w:id="0" w:name="_GoBack"/>
      <w:bookmarkEnd w:id="0"/>
      <w:r>
        <w:t xml:space="preserve"> </w:t>
      </w: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>r. Rafael Orsi Filho”, 24</w:t>
      </w:r>
      <w:r w:rsidR="0032170E">
        <w:rPr>
          <w:b/>
        </w:rPr>
        <w:t xml:space="preserve"> de abril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355EEC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06" w:rsidRDefault="00334C06">
      <w:r>
        <w:separator/>
      </w:r>
    </w:p>
  </w:endnote>
  <w:endnote w:type="continuationSeparator" w:id="0">
    <w:p w:rsidR="00334C06" w:rsidRDefault="00334C06">
      <w:r>
        <w:continuationSeparator/>
      </w:r>
    </w:p>
  </w:endnote>
  <w:endnote w:type="continuationNotice" w:id="1">
    <w:p w:rsidR="00334C06" w:rsidRDefault="00334C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06" w:rsidRDefault="00334C06">
      <w:r>
        <w:separator/>
      </w:r>
    </w:p>
  </w:footnote>
  <w:footnote w:type="continuationSeparator" w:id="0">
    <w:p w:rsidR="00334C06" w:rsidRDefault="00334C06">
      <w:r>
        <w:continuationSeparator/>
      </w:r>
    </w:p>
  </w:footnote>
  <w:footnote w:type="continuationNotice" w:id="1">
    <w:p w:rsidR="00334C06" w:rsidRDefault="00334C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55EE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34C06"/>
    <w:rsid w:val="00350D00"/>
    <w:rsid w:val="003523D0"/>
    <w:rsid w:val="003543BB"/>
    <w:rsid w:val="00355EEC"/>
    <w:rsid w:val="0037256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50F1"/>
    <w:rsid w:val="005A2EA1"/>
    <w:rsid w:val="005A60A8"/>
    <w:rsid w:val="005C64B1"/>
    <w:rsid w:val="005D37F7"/>
    <w:rsid w:val="005D45D2"/>
    <w:rsid w:val="005D6D5A"/>
    <w:rsid w:val="005D71EE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34C9"/>
    <w:rsid w:val="0076533C"/>
    <w:rsid w:val="007669EB"/>
    <w:rsid w:val="007706E5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B7C7F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67F97"/>
    <w:rsid w:val="00F84E46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3DA7D-CFA4-4854-878B-DA52643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2017-04-24T15:01:00Z</cp:lastPrinted>
  <dcterms:created xsi:type="dcterms:W3CDTF">2017-04-24T16:01:00Z</dcterms:created>
  <dcterms:modified xsi:type="dcterms:W3CDTF">2017-04-24T16:01:00Z</dcterms:modified>
</cp:coreProperties>
</file>