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6BF3" w:rsidRPr="009C71DE" w:rsidP="002E6BF3">
      <w:pPr>
        <w:rPr>
          <w:rFonts w:ascii="Bookman Old Style" w:hAnsi="Bookman Old Style"/>
        </w:rPr>
      </w:pPr>
    </w:p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Expediente - 18ª Sessão Ordinária de 2022</w:t>
      </w:r>
    </w:p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 xml:space="preserve">DO DIA </w:t>
      </w:r>
      <w:r w:rsidRPr="009C71DE">
        <w:rPr>
          <w:rFonts w:ascii="Bookman Old Style" w:hAnsi="Bookman Old Style"/>
          <w:u w:val="single"/>
        </w:rPr>
        <w:t>06/06/2022</w:t>
      </w:r>
      <w:r w:rsidRPr="009C71DE">
        <w:rPr>
          <w:rFonts w:ascii="Bookman Old Style" w:hAnsi="Bookman Old Style"/>
          <w:u w:val="single"/>
        </w:rPr>
        <w:t xml:space="preserve"> </w:t>
      </w:r>
      <w:r w:rsidRPr="009C71DE">
        <w:rPr>
          <w:rFonts w:ascii="Bookman Old Style" w:hAnsi="Bookman Old Style"/>
          <w:u w:val="single"/>
        </w:rPr>
        <w:t>19:00</w:t>
      </w:r>
    </w:p>
    <w:p w:rsidR="002E6BF3" w:rsidRPr="009C71DE" w:rsidP="002E6BF3">
      <w:pPr>
        <w:rPr>
          <w:rFonts w:ascii="Bookman Old Style" w:hAnsi="Bookman Old Style"/>
        </w:rPr>
      </w:pPr>
    </w:p>
    <w:p w:rsidR="002E6BF3" w:rsidP="002E6BF3"/>
    <w:p w:rsidR="002E6BF3" w:rsidRPr="009C71DE" w:rsidP="002E6BF3">
      <w:pPr>
        <w:rPr>
          <w:rFonts w:ascii="Bookman Old Style" w:hAnsi="Bookman Old Style"/>
        </w:rPr>
      </w:pPr>
    </w:p>
    <w:p w:rsidR="001B3CFA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Indicações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289/2022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Indica ao  Prefeito Municipal, a necessidade de realizar com urgência a manutenção asfáltica das ruas do bairro Terras de Tatuí e para que se faça um estudo sobre a possibilidade de recapeamento das ruas mais deterioradas do bairro.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VALDIR DE PROENÇA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290/2022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indica ao Prefeito Municipal, a necessidade de providenciar rampa de acesso a cadeirantes na praça localizada  no bairro Jardim Lucila situada na rua Francisco Camargo Penteado com a rua Boaventura Jacob Hessel.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VALDIR DE PROENÇA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291/2022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Indica ao Prefeito Municipal, a necessidade de instalação de placa de identificação na EMEI Profª Maria Cristina Ferrão Vieira Martins localizada no  bairro Jardim Gonzaga.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VALDIR DE PROENÇA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292/2022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Indica ao Senhor Prefeito Municipal, a necessidade de realizar a manutenção da sinalização de solo (faixa de pedestre) em frente a EMEI Maria Cristina Ferrão no bairro jardim Gonzaga.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VALDIR DE PROENÇA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293/2022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Indica ao Prefeito Municipal, a necessidade de realizar com urgência a manutenção asfáltica das ruas do bairro Residencial Juliana e para que se faça um estudo sobre a possibilidade de recapeamento das ruas mais deterioradas do bairro.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VALDIR DE PROENÇA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294/2022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Indica ao Prefeito Municipal, a necessidade de realizar com urgência a operação TAPA BURACO e a manutenção asfáltica  no bairro Vila Angélica e para que se faça um estudo sobre a possibilidade de recapeamento das ruas mais deterioradas do bairro.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VALDIR DE PROENÇA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295/2022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Indica ao Prefeito Municipal, a necessidade de realizar a  operação TAPA BURACO e a manutenção  asfáltica das ruas do barro Jardins de Tatuí.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VALDIR DE PROENÇA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296/2022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Indica ao Prefeito Municipal  a necessidade de determinar a secretaria competente para que seja realizado um estudo  no intuito de construção de uma área de lazer com instalação de equipamentos de  academia ao ar livre  no bairro Jardim Mantovani.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VALDIR DE PROENÇA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297/2022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INDICO ao Excelentíssimo Senhor Prefeito Municipal de Tatuí, a necessidade de que através do órgão competente providencie a manutenção e troca das lâmpadas queimadas do parquinho localizado na Avenida Cônego João Clímaco, nesse município.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MAURICIO COUTO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298/2022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Indica ao Prefeito a necessária realização de serviços públicos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CLAUDIAO OKLAHOMA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299/2022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Indica a necessária coleta de lixo.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CLAUDIAO OKLAHOMA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300/2022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Indica a necessidade de acionar a Elektro, a fim de solicitar a manutenção da iluminação pública na Rua Lúcia Rodrigues Bertin, na Vila Angélica.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301/2022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Indica a necessidade de instalar barra de ferro em equipamento para a prática esportiva, localizado na Avenida Cônego João Clímaco, na quadra próximo à Travessa Francisco Vieira de Camargo, Centro.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302/2022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Indica a necessidade de realizar operação de recuperação asfáltica célere na Rua Marrei Marquês de Oliveira, na Colina Verde.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303/2022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Indica a necessidade de que de intensifique o patrulhamento da Guarda Civil Municipal, na região do Residencial Santa Cruz.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304/2022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Indica a necessidade de realizar a pintura na lombofaixa existente na Rua Benedito Faustino da Rosa, próximo à EMEF Professor Firmo Antônio de Camargo Del Fiol.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Requerimentos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1559/2022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 Ao setor competente para que realize a pintura de solo (PARE) e faixa de (PEDESTRES) na rotatória localizada na Avenida Sales Gomes com acesso a Rua São Bento, para melhor segurança  dos condutores e pedestres.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MICHELI VAZ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1560/2022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Requeiro ao Sr. Prefeito para que nos informe através do setor competente quantas solicitações do “Selo de Qualidade Turística” foram requeridas na Secretaria de Esporte, Cultura, Turismo, Lazer e Juventude do município.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JOSÉ EDUARDO MORAIS PERBELINI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1561/2022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Requeiro ao Sr. Prefeito para que nos informe a possibilidade de nos disponibilizar o calendário de todas as festividades no município deste ano 2022.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JOSÉ EDUARDO MORAIS PERBELINI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1562/2022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Requeiro ao Sr Prefeito para que através do setor competente, que nos informe sobre a possibilidade de dispor containers de lixo na Rua Juvenal de Campos em frente ao nº 829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JOSÉ EDUARDO MORAIS PERBELINI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1563/2022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REQUEIRO À MESA, ouvido o Egrégio Plenário na forma regimental, digne-se oficiar ao Exm. Sr. Prefeito que informe quando irá começar as obras da Areninha no Bairro Astória.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PEPINHO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1564/2022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REQUEIRO À MESA, ouvido o Egrégio Plenário na forma regimental, digne-se oficiar o Exm. Sr. Prefeito que informe sobre a possibilidade de INSTALAR  uma lixeira na Estrada Pedro Camargo Barros, Estação Experimental.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PEPINHO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1565/2022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REQUEIRO À MESA, ouvido o Egrégio Plenário na forma regimental, digne-se oficiar ao Exm. Sr. Prefeito , que informe sobre a possibilidade de executar a OPERAÇÃO TAPA BURACO, nas ruas do Residencial Astoria.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PEPINHO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1566/2022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REQUEIRO À MESA, ouvido o Egrégio Plenário na forma regimental, digne-se oficiar ao Exm. Sr. Prefeito , que informe sobre a possibilidade de construir uma praça no Bairro Europark.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PEPINHO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1567/2022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REQUEIRO À MESA, ouvido o Egrégio Plenário na forma regimental, digne-se oficiar ao Exm. Sr. Prefeito Municipal de Tatuí, que informe sobre a possibilidade de construir uma quadra e uma academia ao ar livre no antigo Prézinho no Jardim Tóquio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PEPINHO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1568/2022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 sobre a possibilidade de executar a limpeza dos terrenos e supressões de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 w:val="0"/>
          <w:i w:val="0"/>
          <w:sz w:val="24"/>
          <w:u w:val="none"/>
        </w:rPr>
        <w:t>árvores na Rua Basílio Camargo Barros ,Parque Marajoara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PEPINHO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1569/2022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REQUEIRO À MESA, ouvido o Egrégio Plenário na forma regimental, digne-se oficiar ao Exm. Sr. Prefeito Municipal de Tatuí, que informe sobre a possibilidade de executar de realizar a sinalização de solo, FAIXA DE PEDESTRE, LOCAL DE DESEMBARQUE em frente a escola José Galvão Sobrinho , no jardim São Cristóvão.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PEPINHO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1570/2022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 Notifique a empresa Elektro para que efetue o levantamento da funcionalidade na iluminação da Rua Quintino Bocaiuva altura do n° 55 acesso com a Rua 11 de Agosto,e realize a troca das lâmpadas, pois tem vários comércios na localidade, e tem causado preocupação nos Munícipes.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MICHELI VAZ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1571/2022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para que informe a esta Casa de Leis a possibilidade de providenciar  a troca de lâmpadas queimadas  na Estrada Municipal  Moisés Martins em frente a Fazenda São Tomaz no bairro jardim Lírio.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VALDIR DE PROENÇA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1572/2022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Requer do Prefeito que informe sobre a possibilidade de limpeza, retirada de entulho, instalação de caçamba e uma placa de aviso sobre não descartar lixo naquele recinto.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DEBORA CAMARGO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1573/2022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Requer do Prefeito que informe sobre a possibilidade de policiamento nos bairros Pacaembu, Santa Rita, Rosa Garcia e nos demais bairros.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DEBORA CAMARGO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1574/2022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Requer do Prefeito que informe sobre a possibilidade de fornecer em formato de certidão as escalas dos plantões médicos a partir do dia que o Instituto Esperança assumiu a Unidade de Pronto Atendimento - (UPA) até ao presente data.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FÁBIO VILLA NOVA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1575/2022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como está sendo realizado o atendimento psicológico nas instituições de ensino no município de Tatuí.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MAURICIO COUTO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1576/2022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Requer do Prefeito que informe quantos funcionários da Santa Casa de Misericórdia de Tatuí foram admitidos e demitidos entre agosto de 2021 a maio de 2022, e também que essa relação contenha os cargos e suas respectivas funções, especificando os meses.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FÁBIO VILLA NOVA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1577/2022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Requer do Prefeito que informe quantos funcionários da Santa Casa de Misericórdia de Tatuí foram admitidos e demitidos no mês de maio de 2022, e também que essa relação contenha os cargos e suas respectivas funções.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FÁBIO VILLA NOVA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1578/2022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se existe estudos para pavimentar a Rua Maria Izabel Ferraz de Campos, rua principal do bairro Jardim Gramado, para melhorar o acesso de serviços essenciais no local, tais como, transportes públicos, transporte escolar, transporte da frota da saúde e coleta de lixo, pois quando chove, os munícipes ficam sem os referidos serviços no bairro.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FÁBIO VILLA NOVA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1579/2022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se já foi realizado um levantamento do custo para pavimentar a Rua Maria Izabel Ferraz de Campos, rua principal do bairro Jardim Gramado, se sim, qual o valor? Se não, informe sobre a possibilidade de realizar tal levantamento e nos informar o custo da obra.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FÁBIO VILLA NOVA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1580/2022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Oficiar a Santa Casa de Misericórdia de Tatuí, para que informe a esta Casa Legislativa, quantos funcionários foram admitidos e demitidos no mês de maio de 2022, e também que essa relação contenha os cargos e suas respectivas funções.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FÁBIO VILLA NOVA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1581/2022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Oficiar o Responsável pela Organização Social IESP (Instituto Esperança), responsável pela Unidade de Pronto Atendimento – UPA de Tatuí, para que informe a esta Casa Legislativa, sobre a possibilidade de fornecer em formato de certidão as escalas dos plantões médicos, a partir do dia que essa gestão assumiu a Unidade de Pronto Atendimento - (UPA) de Tatuí, até a presente data.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FÁBIO VILLA NOVA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1582/2022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REQUEIRO À MESA, na forma regimental, digne-se oficiar ao Exmo. Prefeito Municipal de Tatuí, para tomar providências junto a Secretaria de Obras, para o conserto da tampa do Bueiro (boca de lobo), localizado na esquina da Rua Dentista Hamilton Pontes de Abreu com a Rua Gladys Bernardes Minhoto em frente ao prédio Pedro Issa.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MAURICIO COUTO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1583/2022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sobre a possibilidade de intensificar os trabalhos de varrição na Vila Jurema, onde existe uma grande quantidade de arvores no local, pois devido à estação do ano em que estamos derrubam muitas folhas, desta forma, sujando as calçadas e colocando em risco os pedestres e motoristas de motocicletas que ali transitam.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FÁBIO VILLA NOVA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1584/2022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 Para que realize a limpeza no ANEL VIÁRIO Guaraci Oliveira, em toda sua extensão, o local tem oferecido perigo para os condutores que trafegam no local.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MICHELI VAZ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1585/2022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da prefeitura informações referente ao formulário da Secretaria de Educação sobre as vagas de creche onde solicita informar valores da renda familiar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JJ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1586/2022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sobre a possibilidade de que sejam disponibilizadas máscaras descartáveis nas repartições públicas da área da saúde, onde o uso é obrigatório, para os munícipes que necessitarem?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GABRIELA XAVIER, VALDIR DE PROENÇA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1587/2022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sobre a possibilidade de que sejam divulgadas, por meio da página oficial da prefeitura ou da secretaria de agricultura e meio ambiente, as informações: quantas vistorias de casos de maus-tratos contra animais foram realizadas esse ano pelo Bem-Estar Animal? E quantas delas foram multadas?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GABRIELA XAVIER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1588/2022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da Prefeitura o Emplacamento da Rua Maria de Almeida Souza - loteamento San Marino - Jardim Rosa Garcia II - Conforme LEI Nº 4651 de 13 de Junho de 2012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JJ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1589/2022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da prefeitura prover a Capinação e Limpeza da Rua Maria de Almeida Souza - Loteamento San Marino - Jardim Rosa Garcia II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JJ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1590/2022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a esta Casa de Leis, se existe a possibilidade do velório provisório ser no Ginásio do Nebam, devido ao seu espaço interno  amplo, coberto, ter banheiros e ser próximo aos Cemitérios do nosso Município.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CINTIA YAMAMOTO, JOÃO EDER ALVES MIGUEL, JOÃO JJ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1591/2022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para que informe, se está nos planos da atua administração a implantação de um Consultório na Rua, nesta cidade.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PAULINHO MOTOS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1592/2022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da Prefeitura providenciar a Restauração e ou a troca da Placa de PARE localizada na Rua José Bonifácio esquina com a Rua Juvenal de Campos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JJ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1593/2022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a esta Casa de Leis, se existe a possibilidade do velório provisório ser no Ginásio do Nebam, devido ao seu espaço interno  amplo, coberto, ter banheiros e ser próximo aos Cemitérios do nosso Município.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CINTIA YAMAMOTO, JOÃO EDER ALVES MIGUEL, JOÃO JJ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1594/2022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da prefeitura providencias quanto da repintura da indicação de PARE na Rua São Bento com a Av. Dr. Sales Gomes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JJ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1595/2022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Requer do prefeito que encaminhe ao setor competente sobre a possibilidade de  restaurar a  iluminação da  Pista Municipal, localizada na  rua Profº Oracy Gomes.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RENAN CORTEZ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1596/2022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sobre possibilidade de executar a sinalização de solo (pintura) de faixa de pedestre na rua José Bonifacio, próximo ao n°1040  centro.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RENAN CORTEZ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1597/2022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a esta Casa de Leis,  se existe a possibilidade do velório municipal provisório, não ser na Capelinha da Santa Casa, devido ao seu espaço interno, tendo em vista a necessidade de um local mais amplo, para o acolhimento de várias famílias quando se fizer necessário.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CINTIA YAMAMOTO, JOÃO EDER ALVES MIGUEL, JOÃO JJ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1598/2022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a esta Casa de Leis, a possibilidade da retirada do lixo, que se encontra no cruzamento do bairro Iguatemi com o bairro Enxovia, em razão da lixeira estar com acúmulo de lixos há várias semanas e se possível também, a instalação de uma Placa de “Proibido lixo fora da lixeira”.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CINTIA YAMAMOTO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1599/2022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para que informe, se existe a possibilidade de através do setor responsável reinstalar a cobertura do ponto de taxi, Rua Maneco Pereira, altura do nº 365, próximo à Praça Paulo Setúbal, nesta cidade.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PAULINHO MOTOS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1600/2022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se existe a intenção em realizar a pavimentação ou ao menos a passagem de fresa asfáltica na Rua Manoel Rodrigues Jardim, no Vale da Lua.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1601/2022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o custo estimado para completar a iluminação pública na Rua Capitão Marciliano Augusto Pereira, no Residencial Atlanta. Existe a intenção do Município em realizar o serviço no local? Em qual momento? Em caso negativo, por qual razão?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1602/2022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REQUEIRO À MESA, ouvido o Egrégio Plenário, na forma regimental, digne-se oficiar ao Excelentíssimo Senhor Prefeito Municipal, para que informe a esta casa legislativa, as seguintes indagações: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 w:val="0"/>
          <w:i w:val="0"/>
          <w:sz w:val="24"/>
          <w:u w:val="none"/>
        </w:rPr>
        <w:t>1-</w:t>
        <w:tab/>
        <w:t xml:space="preserve">O Executivo pretende reativar a Usina de Britagem localizada no Jardim Gramado? Se afirmativa, para quando está prevista a reativação? Se negativa, existe a possibilidade de retirar todo material existente no local, seja inservíveis ou servíveis, e utilizar o espaço para outra finalidade?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 w:val="0"/>
          <w:i w:val="0"/>
          <w:sz w:val="24"/>
          <w:u w:val="none"/>
        </w:rPr>
        <w:t>2-</w:t>
        <w:tab/>
        <w:t>Existem estudos, por parte do Executivo, para ativar a Usina de Britagem em outro local, que seja mais seguro e adequado para evitar possíveis ações de vandalismos e furtos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MARCIO ANTONIO DE CAMARGO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1603/2022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se há falta de testes de covid-19 em Tatuí? Se sim, há o planejamento de se comprar mais testes?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1604/2022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REQUEIRO À MESA, ouvido o Egrégio Plenário, na forma regimental, digne-se oficiar ao Excelentíssimo Senhor Prefeito Municipal, para que informe a esta casa legislativa, através do Departamento de Esportes do Município, as indagações a seguir: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 w:val="0"/>
          <w:i w:val="0"/>
          <w:sz w:val="24"/>
          <w:u w:val="none"/>
        </w:rPr>
        <w:t>1-</w:t>
        <w:tab/>
        <w:t>Quais são os funcionários alocados no Departamento de Esportes? Descrever os nome e matrículas dos mesmos.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 w:val="0"/>
          <w:i w:val="0"/>
          <w:sz w:val="24"/>
          <w:u w:val="none"/>
        </w:rPr>
        <w:t>2-</w:t>
        <w:tab/>
        <w:t xml:space="preserve">Quais cargos de origem ocupam e quais são as funções de cada servidor nesta repartição pública?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 w:val="0"/>
          <w:i w:val="0"/>
          <w:sz w:val="24"/>
          <w:u w:val="none"/>
        </w:rPr>
        <w:t>3-</w:t>
        <w:tab/>
        <w:t>Existem servidores ocupando cargos comissionados neste Departamento? Descrever nomes e cargos ocupados.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 w:val="0"/>
          <w:i w:val="0"/>
          <w:sz w:val="24"/>
          <w:u w:val="none"/>
        </w:rPr>
        <w:t>4-</w:t>
        <w:tab/>
        <w:t>Os servidores deste Departamento registram a presença no trabalho através de digital, cartão ou livro de assinatura? Anexar cópia do comprovante de presença de cada servidor.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 w:val="0"/>
          <w:i w:val="0"/>
          <w:sz w:val="24"/>
          <w:u w:val="none"/>
        </w:rPr>
        <w:t>5-</w:t>
        <w:tab/>
        <w:t>Quantos funcionários exercem suas atividades no prédio do Departamento de Esportes e quantos exercem suas atividades em outros ambientes? Descrever atividades de cada servidor dentro e fora do departamento.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MARCIO ANTONIO DE CAMARGO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1605/2022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se há o planejamento de se instalar uma passarela de pedestres na Rodovia Mário Batista Mori, na altura em que se localiza a Faculdade de Tecnologia de Tatuí – FATEC Prof. Wilson Roberto Ribeiro de Camargo?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1606/2022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se já foi iniciada a realização do estudo para verificar a possibilidade de se oferecer linha de ônibus para atender aos alunos da FATEC que estudam no período noturno? Se não, quando esse estudo terá início?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1607/2022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informese já foi realizada a vistoria na rua Rui Barbosa, em altura próxima à Sabesp, para que se possa realizar ação de zeladoria urbana no local?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1608/2022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REQUEIRO À MESA, ouvido o Egrégio Plenário, na forma regimental, digne-se oficiar a Empresa Telefônica Brasil S/A, através do Gerente de Articulação Regional São Paulo/Sul, Senhor Luiz Eduardo Daruiz Correia, para que informe a esta casa legislativa, o que segue: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 w:val="0"/>
          <w:i w:val="0"/>
          <w:sz w:val="24"/>
          <w:u w:val="none"/>
        </w:rPr>
        <w:t>1-</w:t>
        <w:tab/>
        <w:t>Por que ainda não foi solucionado o problema de falta de cobertura de sinal móvel na parte mais baixa dos Bairros Vida Nova I e II?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MARCIO ANTONIO DE CAMARGO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1609/2022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se houve aumento do número de infrações de trânsito pelo não uso de cinto de segurança na cidade de Tatuí nos últimos três anos?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1610/2022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Requer do Prefeito que informe se houve aumento, em Tatuí, do número de infrações no trânsito pelo não uso de capacete, nos últimos três anos?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1611/2022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se houve aumento, nos últimos anos, do número de casos de acidente de trânsito, em Tatuí, causado pelo fato do motorista ingerir álcool e dirigir em seguida?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1612/2022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quais rodovias que passam por Tatuí apresentam, estatisticamente, maiores índices de acidentes de trânsito?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1613/2022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informe, quantas das 28 ocorrências de acidentes de trânsito envolvendo ciclistas que aconteceram em Tatuí em 2021, terminaram com a necessidade de internação ou atendimento médico do ciclista? O que a Prefeitura está fazendo para tentar diminuir o número de acidentes envolvendo ciclistas na cidade de Tatuí?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1614/2022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Requer do Prefeito que informe se há o planejamento de se realizar manutenção asfáltica na Rua Rui Barbosa, na altura da Praça do Carroção, e na rua Prof. Maria José Bertrani Bordin?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1615/2022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qual é o calendário anual de campanhas de educação no trânsito de Tatuí neste ano de 2022?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1616/2022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se tem havido, desde 2019, a ampliação do uso da bilhetagem eletrônica no transporte coletivo de Tatuí?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1617/2022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Requer do Prefeito que informe se já foi estruturado um site específico para disponibilizar o Caderno Municipal da Mobilidade Urbana? Se não, quando esse site será estruturado?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1618/2022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quando será criado o Conselho Municipal de Mobilidade Urbana, previsto pelo Programa de Gestão da Mobilidade Urbana aprovado em 2019?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1619/2022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Requer do Instituto Esperança – IESP, atual gestor da UPA que informe a lista completa de médicos que prestam serviços para entidade.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1620/2022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Requer do Prefeito que informe a lista completa de médicos que prestam serviço na Unidade de Pronto Atendimento do nosso município.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1621/2022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se irá realizar a construção de calçamento ao longo do terreno público localizado na Rua Capitão Marciliano Augusto Pereira. Em caso positivo, em qual momento? Em caso negativo, por qual razão?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1622/2022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Requer do Prefeito que informe se existe projeto para construção de algum equipamento público no terreno localizado na Rua Capitão Marciliano Augusto Pereira, no Residencial Atlanta.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1623/2022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como tem realizado a fiscalização quanto a buracos abertos pela SABESP nas ruas do Município, em especial aquelas que receberam recapeamento recente.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1624/2022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para que informe, se está nos planos da atual administração a volta do serviço “Cata Trecos” ou ‘‘Cata Entulhos’’, nesta cidade.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PAULINHO MOTOS, FÁBIO VILLA NOVA, CLAUDIAO OKLAHOMA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1625/2022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se existe a possibilidade de realizar algum acordo com a SABESP, a fim de que esta realize o recapeamento na Avenida Senador Laurindo Minhoto, quadra entre a Rua Chiquinha Rodrigues e a Rua Prefeito Antônio Tricta Junior, na Vila Doutor Laurindo, em virtude das diversas depressões existentes neste trecho e que são resultantes de intervenções realizadas pela referida concessionária.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1626/2022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realize análise e nos informe se existe a possibilidade de efetivar a construção/instalação de um redutor de velocidade na Avenida Senador Laurindo Minhoto, quadra entre a Rua Chiquinha Rodrigues e a Rua Prefeito Antônio Tricta Junior, na Vila Doutor Laurindo.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1627/2022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realize análise e nos informe se existe a possibilidade de efetivar a construção/instalação de uma rotatória no entroncamento entre a Rua Caridade Terceira e a Rua Carlino Gambali, acesso para o Residencial Bella Vittá, além de pintar no solo o direcionamento de fluxo de veículos.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1628/2022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dentro do cronograma de ações se existe previsão de quando se dará operação de recuperação asfáltica nos logradouros do Bairro Colina Verde.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1629/2022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acione a Polícia Militar, a fim de solicitar apoio no patrulhamento para maior segurança na região do Residencial Santa Cruz.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1630/2022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quando se dará a supressão de árvores na Estrada Municipal Tatuí - Laranjal - Bairro Rio das Pedras, conforme parecer técnico 013/2020, de 26 de Junho de 2020, da Secretaria de Agricultura e Meio Ambiente.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1631/2022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informe em que fase estão as tratativas para a execução do Programa Futuro Cientista, vinculado à UFSCar, em Tatuí. Há previsão para início das atividades?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1632/2022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da Prefeitura a colocação de containers de lixo na Rua Perci Porta em frente ao numero 27 no bairro Jardins de Tatuí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JJ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1633/2022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Prefeito que preste informações a respeito do requerimento 1633/2021, a respeito do Adicional de Local de Exercício aos funcionários públicos municipais.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Moções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217/2022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 MOÇÃO DE APLAUSOS E CONGRATULAÇÕES, CCR e SPVias na pessoa do  Diretor Presidente Sr. Rogério Bahú, pela brilhante iniciativa da Campanha “Café na Passarela “ O objetivo orientar a população e reduzir o número de acidentes e mortes causadas por atropelamento, durante o evento educativo, além de servir café, leite, pães e bolachas aos pedestres, os colaboradores entregaram panfletos educativos e prestaram orientações sobre a travessia segura e importância da utilização das passarelas para  a preservação da vida.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MICHELI VAZ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218/2022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MOÇÃO DE APLAUSOS E CONGRATULAÇÕES à “7IT Tecnologia &amp; Nuvem”, em razão da passagem em comemoração aos 12 anos de empreendedorismo e pelo notável trabalho de destaque realizado em nossa cidade.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MARQUINHO DE ABREU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219/2022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MOÇÃO DE APLAUSOS E CONGRATULAÇÕES à Nutricionista “MARIANA CARDENAS”, por integrar à Comissão Técnica do Esporte Clube São Bento e pelo notável trabalho de destaque realizado em nossa cidade.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MARQUINHO DE ABREU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220/2022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MOÇÃO DE APLAUSOS E CONGRATULAÇÕES à Confeiteira Elaine Fonseca Rodrigues, em razão do notável trabalho de destaque realizado em nossa cidade.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MARQUINHO DE ABREU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221/2022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Aplausos e Congratulações ao Sr. José Carlos de Lima.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DEBORA CAMARGO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222/2022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Requeiro a Mesa  na forma regimental, digne-se aprovar e encaminhar  a presente MOÇÃO DE APLAUSO E CONGRATULAÇÕES a Sra. Ariane de Cássia Nunes Genaro 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MAURICIO COUTO, JOÃO JJ, CINTIA YAMAMOTO, RENAN CORTEZ, VALDIR DE PROENÇA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223/2022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Requeiro a Mesa desta Augusta Casa , que após ouvido o Egrégio Plenário , digne-se aprovar e encaminhar  a presente MOÇÃO DE APLAUSO E CONGRATULAÇÕES ao Jovem  Marcos Vinicius de Oliveira Lopes.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MAURICIO COUTO, JOÃO JJ, RENAN CORTEZ, VALDIR DE PROENÇA, CINTIA YAMAMOTO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224/2022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Moção de Aplauso e Congratulações ao Ramon Perez Domingues pela iniciativa de trazer para Tatuí a 3ª Etapa do Campeonato de Mountain Bike denominada COPA FBR 2022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JJ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225/2022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Moção de Aplauso e Congratulações ao Thiago Fidélis pela iniciativa de trazer para Tatuí a 3ª Etapa do Campeonato de Mountain Bike denominada COPA FBR 2022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JJ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226/2022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Moção de Aplauso e Congratulações em Comemoração aos 83 anos do Esporte Clube São Martinho o Leão do Sul.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JJ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227/2022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MOÇÃO DE APLAUSOS E CONGRATULAÇÕES  a GABRIEL OLIVEIRA DOS SANTOS, em razão da exposição de seu trabalho “Animes Naruto – Arte em Papel”.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GABRIELA XAVIER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228/2022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MOÇÃO DE APLAUSOS E CONGRATULAÇÃO  a equipe  Oficina de Karatê Shotokan, na pessoa do seu sensei Paulo Duke em razão do brilhante Campeonato Paulista de Karatê disputado em Limeira-SP.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RENAN CORTEZ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229/2022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MOÇÃO DE APLAUSOS E CONGRATULAÇÕES à Liga Regional de Futebol Sete – LRF7 de Tatuí, na pessoa de Güi Gonçalves (diretor executivo e esportivo), pela realização da Copa Strufaldi 35 da Liga7, nesta cidade.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PAULINHO MOTOS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230/2022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REQUEIRO À MESA, desta Augusta Casa Legislativa, após ouvido o Egrégio Plenário, na forma regimental, digne-se de aprovar e encaminhar a presente MOÇÃO DE APLAUSOS E CONGRATULAÇÕES a Sra Viviane de Jesus Vieira Oliveira, em razão do excelente e notável trabalho realizado em nossa cidade junto ao SAMU (Serviço de Atendimento Móvel de Urgência)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JOSÉ EDUARDO MORAIS PERBELINI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231/2022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APLAUSO E CONGRATULAÇÕES ao Hotel Carroção, por ter sido eleito o 2º melhor novo hotel do mundo pelo “Travellers Awards”.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="00854471" w:rsidP="001B3CFA"/>
    <w:p w:rsidR="001B3CFA" w:rsidP="002E6BF3"/>
    <w:p w:rsidR="00F964CA" w:rsidRPr="009D1D27" w:rsidP="009D1D27"/>
    <w:sectPr w:rsidSect="00874B2B">
      <w:headerReference w:type="default" r:id="rId5"/>
      <w:footerReference w:type="default" r:id="rId6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P="00874B2B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76701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874B2B" w:rsidRPr="00874B2B" w:rsidP="00874B2B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874B2B" w:rsidP="00874B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874B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1527-B789-47F3-B89F-E748FEA5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6</cp:revision>
  <cp:lastPrinted>2020-06-24T14:21:00Z</cp:lastPrinted>
  <dcterms:created xsi:type="dcterms:W3CDTF">2020-06-29T13:32:00Z</dcterms:created>
  <dcterms:modified xsi:type="dcterms:W3CDTF">2021-08-20T14:29:00Z</dcterms:modified>
</cp:coreProperties>
</file>