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Pr="00547AD6">
        <w:rPr>
          <w:rFonts w:ascii="Arial" w:hAnsi="Arial" w:cs="Arial"/>
          <w:b/>
        </w:rPr>
        <w:t>Rua Marechal Floriano Peixoto nº 156</w:t>
      </w:r>
      <w:r w:rsidR="007227C8">
        <w:rPr>
          <w:rFonts w:ascii="Arial" w:hAnsi="Arial" w:cs="Arial"/>
        </w:rPr>
        <w:t>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Atualmente esta rua não consta uma vaga pré-definida para Idosos ou Deficientes, e é de extrema importância pois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96" w:rsidRDefault="00410296">
      <w:r>
        <w:separator/>
      </w:r>
    </w:p>
  </w:endnote>
  <w:endnote w:type="continuationSeparator" w:id="1">
    <w:p w:rsidR="00410296" w:rsidRDefault="0041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96" w:rsidRDefault="00410296">
      <w:r>
        <w:separator/>
      </w:r>
    </w:p>
  </w:footnote>
  <w:footnote w:type="continuationSeparator" w:id="1">
    <w:p w:rsidR="00410296" w:rsidRDefault="0041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2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0296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2016-04-11T11:10:00Z</cp:lastPrinted>
  <dcterms:created xsi:type="dcterms:W3CDTF">2017-04-27T17:19:00Z</dcterms:created>
  <dcterms:modified xsi:type="dcterms:W3CDTF">2017-04-27T17:19:00Z</dcterms:modified>
</cp:coreProperties>
</file>